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7F844" w14:textId="12510925" w:rsidR="0043008F" w:rsidRPr="0043008F" w:rsidRDefault="0043008F" w:rsidP="0043008F">
      <w:pPr>
        <w:tabs>
          <w:tab w:val="center" w:pos="4536"/>
          <w:tab w:val="right" w:pos="9072"/>
        </w:tabs>
        <w:spacing w:after="0" w:line="276" w:lineRule="auto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43008F">
        <w:rPr>
          <w:rFonts w:cstheme="minorHAnsi"/>
          <w:b/>
          <w:sz w:val="24"/>
          <w:szCs w:val="24"/>
        </w:rPr>
        <w:t xml:space="preserve">Załącznik nr </w:t>
      </w:r>
      <w:r w:rsidR="00A66027">
        <w:rPr>
          <w:rFonts w:cstheme="minorHAnsi"/>
          <w:b/>
          <w:sz w:val="24"/>
          <w:szCs w:val="24"/>
        </w:rPr>
        <w:t>8 do zapytania DZ/DZ-072-163</w:t>
      </w:r>
      <w:r w:rsidRPr="0043008F">
        <w:rPr>
          <w:rFonts w:cstheme="minorHAnsi"/>
          <w:b/>
          <w:sz w:val="24"/>
          <w:szCs w:val="24"/>
        </w:rPr>
        <w:t>/2026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3074B765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A66027">
        <w:rPr>
          <w:rFonts w:cstheme="minorHAnsi"/>
          <w:b/>
          <w:sz w:val="24"/>
          <w:szCs w:val="24"/>
        </w:rPr>
        <w:t>zakupu akcesorii do kontroli jakości radiofarmaceutyków dla Zakładu Radiofarmacji i Obrazowania Laboratoryjnego PET</w:t>
      </w:r>
      <w:r w:rsidR="00A66027" w:rsidRPr="00E60424">
        <w:rPr>
          <w:rFonts w:cstheme="minorHAnsi"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E1127" w14:textId="77777777" w:rsidR="002640CB" w:rsidRDefault="002640CB" w:rsidP="0038231F">
      <w:pPr>
        <w:spacing w:after="0" w:line="240" w:lineRule="auto"/>
      </w:pPr>
      <w:r>
        <w:separator/>
      </w:r>
    </w:p>
  </w:endnote>
  <w:endnote w:type="continuationSeparator" w:id="0">
    <w:p w14:paraId="563A914E" w14:textId="77777777" w:rsidR="002640CB" w:rsidRDefault="002640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C712A" w14:textId="77777777" w:rsidR="002640CB" w:rsidRDefault="002640CB" w:rsidP="0038231F">
      <w:pPr>
        <w:spacing w:after="0" w:line="240" w:lineRule="auto"/>
      </w:pPr>
      <w:r>
        <w:separator/>
      </w:r>
    </w:p>
  </w:footnote>
  <w:footnote w:type="continuationSeparator" w:id="0">
    <w:p w14:paraId="1F88A857" w14:textId="77777777" w:rsidR="002640CB" w:rsidRDefault="002640CB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74C3C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555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40CB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3C3F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008F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2C38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027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5CAF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5A66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441DF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6B08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4FFF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29CF8-7254-430C-B447-F458FB5C4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2026-08-18T05:26:00Z</cp:lastPrinted>
  <dcterms:created xsi:type="dcterms:W3CDTF">2026-08-18T05:26:00Z</dcterms:created>
  <dcterms:modified xsi:type="dcterms:W3CDTF">2026-08-18T05:26:00Z</dcterms:modified>
</cp:coreProperties>
</file>